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DA03B" w14:textId="77777777" w:rsidR="006C014B" w:rsidRPr="00B50EB5" w:rsidRDefault="006C014B" w:rsidP="006C014B">
      <w:pPr>
        <w:spacing w:after="360" w:line="276" w:lineRule="auto"/>
        <w:ind w:left="0" w:right="0" w:firstLine="0"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r w:rsidRPr="00B50EB5">
        <w:rPr>
          <w:b/>
          <w:bCs/>
          <w:color w:val="000000" w:themeColor="text1"/>
          <w:sz w:val="18"/>
          <w:szCs w:val="18"/>
          <w:lang w:eastAsia="en-US"/>
        </w:rPr>
        <w:t>Załącznik nr 6</w:t>
      </w:r>
      <w:r>
        <w:rPr>
          <w:b/>
          <w:bCs/>
          <w:color w:val="000000" w:themeColor="text1"/>
          <w:sz w:val="18"/>
          <w:szCs w:val="18"/>
          <w:lang w:eastAsia="en-US"/>
        </w:rPr>
        <w:t>b</w:t>
      </w:r>
      <w:r w:rsidRPr="00B50EB5">
        <w:rPr>
          <w:b/>
          <w:bCs/>
          <w:color w:val="000000" w:themeColor="text1"/>
          <w:sz w:val="18"/>
          <w:szCs w:val="18"/>
          <w:lang w:eastAsia="en-US"/>
        </w:rPr>
        <w:t xml:space="preserve"> </w:t>
      </w:r>
      <w:r w:rsidRPr="00B50EB5">
        <w:rPr>
          <w:bCs/>
          <w:color w:val="000000" w:themeColor="text1"/>
          <w:sz w:val="18"/>
          <w:szCs w:val="18"/>
          <w:lang w:eastAsia="en-US"/>
        </w:rPr>
        <w:t>do Regulaminu obowiązkowych studenckich praktyk zawodowych</w:t>
      </w:r>
      <w:r w:rsidRPr="00B50EB5">
        <w:rPr>
          <w:rFonts w:asciiTheme="minorHAnsi" w:eastAsiaTheme="minorHAnsi" w:hAnsiTheme="minorHAnsi" w:cstheme="minorBidi"/>
          <w:color w:val="auto"/>
          <w:lang w:eastAsia="en-US"/>
        </w:rPr>
        <w:br/>
      </w:r>
      <w:r w:rsidRPr="00B50EB5">
        <w:rPr>
          <w:bCs/>
          <w:color w:val="000000" w:themeColor="text1"/>
          <w:sz w:val="18"/>
          <w:szCs w:val="18"/>
          <w:lang w:eastAsia="en-US"/>
        </w:rPr>
        <w:t>na Wydziale Prawa i Administracji UAM w Poznaniu</w:t>
      </w:r>
    </w:p>
    <w:p w14:paraId="0E38BA93" w14:textId="77777777" w:rsidR="006C014B" w:rsidRPr="00B50EB5" w:rsidRDefault="006C014B" w:rsidP="006C014B">
      <w:pPr>
        <w:spacing w:after="0" w:line="360" w:lineRule="auto"/>
        <w:ind w:left="0" w:right="0" w:firstLine="0"/>
        <w:jc w:val="center"/>
        <w:rPr>
          <w:rFonts w:asciiTheme="minorHAnsi" w:eastAsiaTheme="minorHAnsi" w:hAnsiTheme="minorHAnsi" w:cstheme="minorBidi"/>
          <w:color w:val="auto"/>
          <w:lang w:eastAsia="en-US"/>
        </w:rPr>
      </w:pPr>
      <w:r w:rsidRPr="00B50EB5">
        <w:rPr>
          <w:b/>
          <w:bCs/>
          <w:color w:val="000000" w:themeColor="text1"/>
          <w:sz w:val="31"/>
          <w:szCs w:val="31"/>
          <w:lang w:eastAsia="en-US"/>
        </w:rPr>
        <w:t>Zaświadczenie</w:t>
      </w:r>
    </w:p>
    <w:p w14:paraId="315A434A" w14:textId="77777777" w:rsidR="006C014B" w:rsidRPr="00B50EB5" w:rsidRDefault="006C014B" w:rsidP="006C014B">
      <w:pPr>
        <w:spacing w:before="200" w:after="200" w:line="480" w:lineRule="auto"/>
        <w:ind w:left="0" w:right="0" w:firstLine="0"/>
        <w:rPr>
          <w:rFonts w:asciiTheme="minorHAnsi" w:eastAsiaTheme="minorHAnsi" w:hAnsiTheme="minorHAnsi" w:cstheme="minorBidi"/>
          <w:color w:val="auto"/>
          <w:lang w:eastAsia="en-US"/>
        </w:rPr>
      </w:pPr>
      <w:r w:rsidRPr="00B50EB5">
        <w:rPr>
          <w:bCs/>
          <w:color w:val="000000" w:themeColor="text1"/>
          <w:sz w:val="19"/>
          <w:szCs w:val="19"/>
          <w:lang w:eastAsia="en-US"/>
        </w:rPr>
        <w:t>Niniejszym zaświadcza się, że w wyniku odbycia obowiązkowych studenckich praktyk zawodowych i zrealizowania ich programu w okresie od ……….…..……..…....…..….. do ………….……..……….……….</w:t>
      </w:r>
      <w:r w:rsidRPr="00B50EB5">
        <w:rPr>
          <w:rFonts w:asciiTheme="minorHAnsi" w:eastAsiaTheme="minorHAnsi" w:hAnsiTheme="minorHAnsi" w:cstheme="minorBidi"/>
          <w:color w:val="auto"/>
          <w:lang w:eastAsia="en-US"/>
        </w:rPr>
        <w:br/>
      </w:r>
      <w:r w:rsidRPr="00B50EB5">
        <w:rPr>
          <w:bCs/>
          <w:color w:val="000000" w:themeColor="text1"/>
          <w:sz w:val="19"/>
          <w:szCs w:val="19"/>
          <w:lang w:eastAsia="en-US"/>
        </w:rPr>
        <w:t>w ……………………………………………………………..………………………….......…………………....………</w:t>
      </w:r>
      <w:r w:rsidRPr="00B50EB5">
        <w:rPr>
          <w:rFonts w:asciiTheme="minorHAnsi" w:eastAsiaTheme="minorHAnsi" w:hAnsiTheme="minorHAnsi" w:cstheme="minorBidi"/>
          <w:color w:val="auto"/>
          <w:lang w:eastAsia="en-US"/>
        </w:rPr>
        <w:br/>
      </w:r>
      <w:r w:rsidRPr="00B50EB5">
        <w:rPr>
          <w:bCs/>
          <w:color w:val="000000" w:themeColor="text1"/>
          <w:sz w:val="19"/>
          <w:szCs w:val="19"/>
          <w:lang w:eastAsia="en-US"/>
        </w:rPr>
        <w:t>Pan/i …...……………………….................…..................................................................................................…, student/ka kierunku ………..........……………..........…..........................................................….. na WPiA UAM osiągnął/ęła następujące efekty uczenia się przyporządkowane do tych zajęć:</w:t>
      </w:r>
    </w:p>
    <w:tbl>
      <w:tblPr>
        <w:tblW w:w="9214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843"/>
        <w:gridCol w:w="4961"/>
        <w:gridCol w:w="1205"/>
        <w:gridCol w:w="1205"/>
      </w:tblGrid>
      <w:tr w:rsidR="006C014B" w:rsidRPr="00B50EB5" w14:paraId="1432CA08" w14:textId="77777777" w:rsidTr="00183C9E">
        <w:trPr>
          <w:trHeight w:val="795"/>
        </w:trPr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81" w:type="dxa"/>
              <w:right w:w="81" w:type="dxa"/>
            </w:tcMar>
            <w:vAlign w:val="center"/>
          </w:tcPr>
          <w:p w14:paraId="6ED435F6" w14:textId="77777777" w:rsidR="006C014B" w:rsidRPr="00B50EB5" w:rsidRDefault="006C014B" w:rsidP="00183C9E">
            <w:pPr>
              <w:spacing w:after="0" w:line="259" w:lineRule="auto"/>
              <w:ind w:left="0" w:right="0" w:firstLine="0"/>
              <w:jc w:val="center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B50EB5">
              <w:rPr>
                <w:color w:val="000000" w:themeColor="text1"/>
                <w:sz w:val="18"/>
                <w:szCs w:val="18"/>
                <w:lang w:eastAsia="en-US"/>
              </w:rPr>
              <w:t>Kierunek,</w:t>
            </w:r>
            <w:r w:rsidRPr="00B50EB5">
              <w:rPr>
                <w:rFonts w:eastAsiaTheme="minorHAnsi"/>
                <w:color w:val="auto"/>
                <w:sz w:val="18"/>
                <w:szCs w:val="18"/>
                <w:lang w:eastAsia="en-US"/>
              </w:rPr>
              <w:br/>
            </w:r>
            <w:r w:rsidRPr="00B50EB5">
              <w:rPr>
                <w:color w:val="000000" w:themeColor="text1"/>
                <w:sz w:val="18"/>
                <w:szCs w:val="18"/>
                <w:lang w:eastAsia="en-US"/>
              </w:rPr>
              <w:t>którego dotyczy efekt uczenia się</w:t>
            </w:r>
            <w:r w:rsidRPr="00B50EB5">
              <w:rPr>
                <w:bCs/>
                <w:color w:val="000000" w:themeColor="text1"/>
                <w:sz w:val="19"/>
                <w:szCs w:val="19"/>
                <w:vertAlign w:val="superscript"/>
                <w:lang w:eastAsia="en-US"/>
              </w:rPr>
              <w:footnoteReference w:id="1"/>
            </w:r>
          </w:p>
        </w:tc>
        <w:tc>
          <w:tcPr>
            <w:tcW w:w="496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81" w:type="dxa"/>
              <w:right w:w="81" w:type="dxa"/>
            </w:tcMar>
            <w:vAlign w:val="center"/>
          </w:tcPr>
          <w:p w14:paraId="5E271487" w14:textId="77777777" w:rsidR="006C014B" w:rsidRPr="00B50EB5" w:rsidRDefault="006C014B" w:rsidP="00183C9E">
            <w:pPr>
              <w:spacing w:after="0" w:line="259" w:lineRule="auto"/>
              <w:ind w:left="0" w:right="0" w:firstLine="0"/>
              <w:jc w:val="center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B50EB5">
              <w:rPr>
                <w:color w:val="000000" w:themeColor="text1"/>
                <w:sz w:val="18"/>
                <w:szCs w:val="18"/>
                <w:lang w:eastAsia="en-US"/>
              </w:rPr>
              <w:t>Opis efektu uczenia się –</w:t>
            </w:r>
            <w:r w:rsidRPr="00B50EB5">
              <w:rPr>
                <w:rFonts w:eastAsia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50EB5">
              <w:rPr>
                <w:color w:val="000000" w:themeColor="text1"/>
                <w:sz w:val="18"/>
                <w:szCs w:val="18"/>
                <w:lang w:eastAsia="en-US"/>
              </w:rPr>
              <w:t>student/ka: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4B6A1E" w14:textId="77777777" w:rsidR="006C014B" w:rsidRPr="00B50EB5" w:rsidRDefault="006C014B" w:rsidP="00183C9E">
            <w:pPr>
              <w:spacing w:after="0" w:line="259" w:lineRule="auto"/>
              <w:ind w:left="0" w:right="0" w:firstLine="0"/>
              <w:jc w:val="center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B50EB5">
              <w:rPr>
                <w:color w:val="000000" w:themeColor="text1"/>
                <w:sz w:val="18"/>
                <w:szCs w:val="18"/>
                <w:lang w:eastAsia="en-US"/>
              </w:rPr>
              <w:t>Osiągnięcie</w:t>
            </w:r>
            <w:r w:rsidRPr="00B50EB5">
              <w:rPr>
                <w:rFonts w:eastAsiaTheme="minorHAnsi"/>
                <w:color w:val="auto"/>
                <w:sz w:val="18"/>
                <w:szCs w:val="18"/>
                <w:lang w:eastAsia="en-US"/>
              </w:rPr>
              <w:br/>
            </w:r>
            <w:r w:rsidRPr="00B50EB5">
              <w:rPr>
                <w:color w:val="000000" w:themeColor="text1"/>
                <w:sz w:val="18"/>
                <w:szCs w:val="18"/>
                <w:lang w:eastAsia="en-US"/>
              </w:rPr>
              <w:t>efektu uczenia się w wystarczającym stopniu:</w:t>
            </w:r>
          </w:p>
        </w:tc>
      </w:tr>
      <w:tr w:rsidR="006C014B" w:rsidRPr="00B50EB5" w14:paraId="5E01CD9F" w14:textId="77777777" w:rsidTr="00183C9E">
        <w:trPr>
          <w:trHeight w:val="675"/>
        </w:trPr>
        <w:tc>
          <w:tcPr>
            <w:tcW w:w="1843" w:type="dxa"/>
            <w:vMerge/>
            <w:tcBorders>
              <w:top w:val="single" w:sz="4" w:space="0" w:color="auto"/>
              <w:left w:val="double" w:sz="0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7D532B" w14:textId="77777777" w:rsidR="006C014B" w:rsidRPr="00B50EB5" w:rsidRDefault="006C014B" w:rsidP="00183C9E">
            <w:pPr>
              <w:spacing w:after="160" w:line="259" w:lineRule="auto"/>
              <w:ind w:left="0" w:right="0" w:firstLine="0"/>
              <w:jc w:val="left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EC96A7" w14:textId="77777777" w:rsidR="006C014B" w:rsidRPr="00B50EB5" w:rsidRDefault="006C014B" w:rsidP="00183C9E">
            <w:pPr>
              <w:spacing w:after="160" w:line="259" w:lineRule="auto"/>
              <w:ind w:left="0" w:right="0" w:firstLine="0"/>
              <w:jc w:val="left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5C4C3A" w14:textId="77777777" w:rsidR="006C014B" w:rsidRPr="00B50EB5" w:rsidRDefault="006C014B" w:rsidP="00183C9E">
            <w:pPr>
              <w:spacing w:after="0" w:line="259" w:lineRule="auto"/>
              <w:ind w:left="0" w:right="0" w:firstLine="0"/>
              <w:jc w:val="center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B50EB5">
              <w:rPr>
                <w:color w:val="000000" w:themeColor="text1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E51274" w14:textId="77777777" w:rsidR="006C014B" w:rsidRPr="00B50EB5" w:rsidRDefault="006C014B" w:rsidP="00183C9E">
            <w:pPr>
              <w:spacing w:after="0" w:line="259" w:lineRule="auto"/>
              <w:ind w:left="0" w:right="0" w:firstLine="0"/>
              <w:jc w:val="center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B50EB5">
              <w:rPr>
                <w:color w:val="000000" w:themeColor="text1"/>
                <w:sz w:val="18"/>
                <w:szCs w:val="18"/>
                <w:lang w:eastAsia="en-US"/>
              </w:rPr>
              <w:t>nie</w:t>
            </w:r>
          </w:p>
        </w:tc>
      </w:tr>
      <w:tr w:rsidR="006C014B" w:rsidRPr="00B50EB5" w14:paraId="56BD51D6" w14:textId="77777777" w:rsidTr="00183C9E">
        <w:trPr>
          <w:trHeight w:val="1140"/>
        </w:trPr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81" w:type="dxa"/>
              <w:right w:w="81" w:type="dxa"/>
            </w:tcMar>
            <w:vAlign w:val="center"/>
          </w:tcPr>
          <w:p w14:paraId="063A32AB" w14:textId="77777777" w:rsidR="006C014B" w:rsidRPr="00B50EB5" w:rsidRDefault="006C014B" w:rsidP="00183C9E">
            <w:pPr>
              <w:spacing w:after="0" w:line="259" w:lineRule="auto"/>
              <w:ind w:left="0" w:right="0" w:firstLine="0"/>
              <w:jc w:val="center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B50EB5">
              <w:rPr>
                <w:color w:val="000000" w:themeColor="text1"/>
                <w:sz w:val="18"/>
                <w:szCs w:val="18"/>
                <w:lang w:eastAsia="en-US"/>
              </w:rPr>
              <w:t>A, P, PE, Z</w:t>
            </w:r>
          </w:p>
        </w:tc>
        <w:tc>
          <w:tcPr>
            <w:tcW w:w="49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81" w:type="dxa"/>
              <w:right w:w="81" w:type="dxa"/>
            </w:tcMar>
            <w:vAlign w:val="center"/>
          </w:tcPr>
          <w:p w14:paraId="01B67ECD" w14:textId="77777777" w:rsidR="006C014B" w:rsidRPr="00B50EB5" w:rsidRDefault="006C014B" w:rsidP="00183C9E">
            <w:pPr>
              <w:spacing w:after="0" w:line="259" w:lineRule="auto"/>
              <w:ind w:left="0" w:right="0" w:firstLine="0"/>
              <w:jc w:val="center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B50EB5">
              <w:rPr>
                <w:color w:val="000000" w:themeColor="text1"/>
                <w:sz w:val="18"/>
                <w:szCs w:val="18"/>
                <w:lang w:eastAsia="en-US"/>
              </w:rPr>
              <w:t>zna strukturę organizacyjną jednostki,</w:t>
            </w:r>
            <w:r w:rsidRPr="00B50EB5">
              <w:rPr>
                <w:rFonts w:eastAsiaTheme="minorHAnsi"/>
                <w:color w:val="auto"/>
                <w:sz w:val="18"/>
                <w:szCs w:val="18"/>
                <w:lang w:eastAsia="en-US"/>
              </w:rPr>
              <w:br/>
            </w:r>
            <w:r w:rsidRPr="00B50EB5">
              <w:rPr>
                <w:color w:val="000000" w:themeColor="text1"/>
                <w:sz w:val="18"/>
                <w:szCs w:val="18"/>
                <w:lang w:eastAsia="en-US"/>
              </w:rPr>
              <w:t>w której odbywa praktykę;</w:t>
            </w:r>
          </w:p>
        </w:tc>
        <w:tc>
          <w:tcPr>
            <w:tcW w:w="12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262F" w14:textId="77777777" w:rsidR="006C014B" w:rsidRPr="00B50EB5" w:rsidRDefault="006C014B" w:rsidP="00183C9E">
            <w:pPr>
              <w:spacing w:after="0" w:line="259" w:lineRule="auto"/>
              <w:ind w:left="0" w:right="0" w:firstLine="0"/>
              <w:jc w:val="center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B50EB5">
              <w:rPr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64BD41" w14:textId="77777777" w:rsidR="006C014B" w:rsidRPr="00B50EB5" w:rsidRDefault="006C014B" w:rsidP="00183C9E">
            <w:pPr>
              <w:spacing w:after="0" w:line="259" w:lineRule="auto"/>
              <w:ind w:left="0" w:right="0" w:firstLine="0"/>
              <w:jc w:val="center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B50EB5">
              <w:rPr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6C014B" w:rsidRPr="00B50EB5" w14:paraId="0C0E29EF" w14:textId="77777777" w:rsidTr="00183C9E">
        <w:trPr>
          <w:trHeight w:val="1140"/>
        </w:trPr>
        <w:tc>
          <w:tcPr>
            <w:tcW w:w="1843" w:type="dxa"/>
            <w:vMerge/>
            <w:tcBorders>
              <w:top w:val="single" w:sz="4" w:space="0" w:color="auto"/>
              <w:left w:val="double" w:sz="0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55E2" w14:textId="77777777" w:rsidR="006C014B" w:rsidRPr="00B50EB5" w:rsidRDefault="006C014B" w:rsidP="00183C9E">
            <w:pPr>
              <w:spacing w:after="160" w:line="259" w:lineRule="auto"/>
              <w:ind w:left="0" w:right="0" w:firstLine="0"/>
              <w:jc w:val="left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81" w:type="dxa"/>
              <w:right w:w="81" w:type="dxa"/>
            </w:tcMar>
            <w:vAlign w:val="center"/>
          </w:tcPr>
          <w:p w14:paraId="7360A274" w14:textId="77777777" w:rsidR="006C014B" w:rsidRPr="00B50EB5" w:rsidRDefault="006C014B" w:rsidP="00183C9E">
            <w:pPr>
              <w:spacing w:after="0" w:line="259" w:lineRule="auto"/>
              <w:ind w:left="0" w:right="0" w:firstLine="0"/>
              <w:jc w:val="center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B50EB5">
              <w:rPr>
                <w:color w:val="000000" w:themeColor="text1"/>
                <w:sz w:val="18"/>
                <w:szCs w:val="18"/>
                <w:lang w:eastAsia="en-US"/>
              </w:rPr>
              <w:t>zna przepisy regulujące funkcjonowanie jednostki,</w:t>
            </w:r>
            <w:r w:rsidRPr="00B50EB5">
              <w:rPr>
                <w:rFonts w:eastAsiaTheme="minorHAnsi"/>
                <w:color w:val="auto"/>
                <w:sz w:val="18"/>
                <w:szCs w:val="18"/>
                <w:lang w:eastAsia="en-US"/>
              </w:rPr>
              <w:br/>
            </w:r>
            <w:r w:rsidRPr="00B50EB5">
              <w:rPr>
                <w:color w:val="000000" w:themeColor="text1"/>
                <w:sz w:val="18"/>
                <w:szCs w:val="18"/>
                <w:lang w:eastAsia="en-US"/>
              </w:rPr>
              <w:t>w której odbywa praktykę;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36CC" w14:textId="77777777" w:rsidR="006C014B" w:rsidRPr="00B50EB5" w:rsidRDefault="006C014B" w:rsidP="00183C9E">
            <w:pPr>
              <w:spacing w:after="0" w:line="259" w:lineRule="auto"/>
              <w:ind w:left="0" w:right="0" w:firstLine="0"/>
              <w:jc w:val="center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B50EB5">
              <w:rPr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541749" w14:textId="77777777" w:rsidR="006C014B" w:rsidRPr="00B50EB5" w:rsidRDefault="006C014B" w:rsidP="00183C9E">
            <w:pPr>
              <w:spacing w:after="0" w:line="259" w:lineRule="auto"/>
              <w:ind w:left="0" w:right="0" w:firstLine="0"/>
              <w:jc w:val="center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B50EB5">
              <w:rPr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6C014B" w:rsidRPr="00B50EB5" w14:paraId="6ACA0C78" w14:textId="77777777" w:rsidTr="00183C9E">
        <w:trPr>
          <w:trHeight w:val="1140"/>
        </w:trPr>
        <w:tc>
          <w:tcPr>
            <w:tcW w:w="1843" w:type="dxa"/>
            <w:vMerge/>
            <w:tcBorders>
              <w:top w:val="single" w:sz="4" w:space="0" w:color="auto"/>
              <w:left w:val="double" w:sz="0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6B6435" w14:textId="77777777" w:rsidR="006C014B" w:rsidRPr="00B50EB5" w:rsidRDefault="006C014B" w:rsidP="00183C9E">
            <w:pPr>
              <w:spacing w:after="160" w:line="259" w:lineRule="auto"/>
              <w:ind w:left="0" w:right="0" w:firstLine="0"/>
              <w:jc w:val="left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7" w:type="dxa"/>
              <w:left w:w="81" w:type="dxa"/>
              <w:right w:w="81" w:type="dxa"/>
            </w:tcMar>
            <w:vAlign w:val="center"/>
          </w:tcPr>
          <w:p w14:paraId="30F00971" w14:textId="77777777" w:rsidR="006C014B" w:rsidRPr="00B50EB5" w:rsidRDefault="006C014B" w:rsidP="00183C9E">
            <w:pPr>
              <w:spacing w:after="0" w:line="259" w:lineRule="auto"/>
              <w:ind w:left="0" w:right="0" w:firstLine="0"/>
              <w:jc w:val="center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B50EB5">
              <w:rPr>
                <w:color w:val="000000" w:themeColor="text1"/>
                <w:sz w:val="18"/>
                <w:szCs w:val="18"/>
                <w:lang w:eastAsia="en-US"/>
              </w:rPr>
              <w:t>potrafi wykonywać</w:t>
            </w:r>
            <w:r w:rsidRPr="00B50EB5">
              <w:rPr>
                <w:rFonts w:eastAsiaTheme="minorHAnsi"/>
                <w:color w:val="auto"/>
                <w:sz w:val="18"/>
                <w:szCs w:val="18"/>
                <w:lang w:eastAsia="en-US"/>
              </w:rPr>
              <w:br/>
            </w:r>
            <w:r w:rsidRPr="00B50EB5">
              <w:rPr>
                <w:color w:val="000000" w:themeColor="text1"/>
                <w:sz w:val="18"/>
                <w:szCs w:val="18"/>
                <w:lang w:eastAsia="en-US"/>
              </w:rPr>
              <w:t>powierzone czynności organizacyjno-techniczne;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A6F2C5" w14:textId="77777777" w:rsidR="006C014B" w:rsidRPr="00B50EB5" w:rsidRDefault="006C014B" w:rsidP="00183C9E">
            <w:pPr>
              <w:spacing w:after="0" w:line="259" w:lineRule="auto"/>
              <w:ind w:left="0" w:right="0" w:firstLine="0"/>
              <w:jc w:val="center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B50EB5">
              <w:rPr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6BC2451" w14:textId="77777777" w:rsidR="006C014B" w:rsidRPr="00B50EB5" w:rsidRDefault="006C014B" w:rsidP="00183C9E">
            <w:pPr>
              <w:spacing w:after="0" w:line="259" w:lineRule="auto"/>
              <w:ind w:left="0" w:right="0" w:firstLine="0"/>
              <w:jc w:val="center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B50EB5">
              <w:rPr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6C014B" w:rsidRPr="00B50EB5" w14:paraId="0C5BD2D2" w14:textId="77777777" w:rsidTr="00183C9E">
        <w:trPr>
          <w:trHeight w:val="1140"/>
        </w:trPr>
        <w:tc>
          <w:tcPr>
            <w:tcW w:w="184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tcMar>
              <w:top w:w="17" w:type="dxa"/>
              <w:left w:w="81" w:type="dxa"/>
              <w:right w:w="81" w:type="dxa"/>
            </w:tcMar>
            <w:vAlign w:val="center"/>
          </w:tcPr>
          <w:p w14:paraId="644D37A6" w14:textId="77777777" w:rsidR="006C014B" w:rsidRPr="00B50EB5" w:rsidRDefault="006C014B" w:rsidP="00183C9E">
            <w:pPr>
              <w:spacing w:after="0" w:line="259" w:lineRule="auto"/>
              <w:ind w:left="0" w:right="0" w:firstLine="0"/>
              <w:jc w:val="center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B50EB5">
              <w:rPr>
                <w:color w:val="000000" w:themeColor="text1"/>
                <w:sz w:val="18"/>
                <w:szCs w:val="18"/>
                <w:lang w:eastAsia="en-US"/>
              </w:rPr>
              <w:t>A, P, PE, Z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7" w:type="dxa"/>
              <w:left w:w="81" w:type="dxa"/>
              <w:right w:w="81" w:type="dxa"/>
            </w:tcMar>
            <w:vAlign w:val="center"/>
          </w:tcPr>
          <w:p w14:paraId="015CD66B" w14:textId="77777777" w:rsidR="006C014B" w:rsidRPr="00B50EB5" w:rsidRDefault="006C014B" w:rsidP="00183C9E">
            <w:pPr>
              <w:spacing w:after="0" w:line="259" w:lineRule="auto"/>
              <w:ind w:left="0" w:right="0" w:firstLine="0"/>
              <w:jc w:val="center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B50EB5">
              <w:rPr>
                <w:color w:val="000000" w:themeColor="text1"/>
                <w:sz w:val="18"/>
                <w:szCs w:val="18"/>
                <w:lang w:eastAsia="en-US"/>
              </w:rPr>
              <w:t>potrafi zastosować w praktyce</w:t>
            </w:r>
            <w:r w:rsidRPr="00B50EB5">
              <w:rPr>
                <w:rFonts w:eastAsiaTheme="minorHAnsi"/>
                <w:color w:val="auto"/>
                <w:sz w:val="18"/>
                <w:szCs w:val="18"/>
                <w:lang w:eastAsia="en-US"/>
              </w:rPr>
              <w:br/>
            </w:r>
            <w:r w:rsidRPr="00B50EB5">
              <w:rPr>
                <w:color w:val="000000" w:themeColor="text1"/>
                <w:sz w:val="18"/>
                <w:szCs w:val="18"/>
                <w:lang w:eastAsia="en-US"/>
              </w:rPr>
              <w:t>przepisy właściwe dla funkcjonowania jednostki,</w:t>
            </w:r>
            <w:r w:rsidRPr="00B50EB5">
              <w:rPr>
                <w:rFonts w:eastAsiaTheme="minorHAnsi"/>
                <w:color w:val="auto"/>
                <w:sz w:val="18"/>
                <w:szCs w:val="18"/>
                <w:lang w:eastAsia="en-US"/>
              </w:rPr>
              <w:br/>
            </w:r>
            <w:r w:rsidRPr="00B50EB5">
              <w:rPr>
                <w:color w:val="000000" w:themeColor="text1"/>
                <w:sz w:val="18"/>
                <w:szCs w:val="18"/>
                <w:lang w:eastAsia="en-US"/>
              </w:rPr>
              <w:t>w której odbywa praktykę;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9A64B1" w14:textId="77777777" w:rsidR="006C014B" w:rsidRPr="00B50EB5" w:rsidRDefault="006C014B" w:rsidP="00183C9E">
            <w:pPr>
              <w:spacing w:after="0" w:line="259" w:lineRule="auto"/>
              <w:ind w:left="0" w:right="0" w:firstLine="0"/>
              <w:jc w:val="center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B50EB5">
              <w:rPr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B15BF60" w14:textId="77777777" w:rsidR="006C014B" w:rsidRPr="00B50EB5" w:rsidRDefault="006C014B" w:rsidP="00183C9E">
            <w:pPr>
              <w:spacing w:after="0" w:line="259" w:lineRule="auto"/>
              <w:ind w:left="0" w:right="0" w:firstLine="0"/>
              <w:jc w:val="center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B50EB5">
              <w:rPr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6C014B" w:rsidRPr="00B50EB5" w14:paraId="03EA4AFD" w14:textId="77777777" w:rsidTr="00183C9E">
        <w:trPr>
          <w:trHeight w:val="1140"/>
        </w:trPr>
        <w:tc>
          <w:tcPr>
            <w:tcW w:w="184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81" w:type="dxa"/>
              <w:right w:w="81" w:type="dxa"/>
            </w:tcMar>
            <w:vAlign w:val="center"/>
          </w:tcPr>
          <w:p w14:paraId="39B36907" w14:textId="77777777" w:rsidR="006C014B" w:rsidRPr="00B50EB5" w:rsidRDefault="006C014B" w:rsidP="00183C9E">
            <w:pPr>
              <w:spacing w:after="0" w:line="259" w:lineRule="auto"/>
              <w:ind w:left="0" w:right="0" w:firstLine="0"/>
              <w:jc w:val="center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B50EB5">
              <w:rPr>
                <w:color w:val="000000" w:themeColor="text1"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81" w:type="dxa"/>
              <w:right w:w="81" w:type="dxa"/>
            </w:tcMar>
            <w:vAlign w:val="center"/>
          </w:tcPr>
          <w:p w14:paraId="32D107DD" w14:textId="77777777" w:rsidR="006C014B" w:rsidRPr="00B50EB5" w:rsidRDefault="006C014B" w:rsidP="00183C9E">
            <w:pPr>
              <w:spacing w:after="0" w:line="259" w:lineRule="auto"/>
              <w:ind w:left="0" w:right="0" w:firstLine="0"/>
              <w:jc w:val="center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B50EB5">
              <w:rPr>
                <w:color w:val="000000" w:themeColor="text1"/>
                <w:sz w:val="18"/>
                <w:szCs w:val="18"/>
                <w:lang w:eastAsia="en-US"/>
              </w:rPr>
              <w:t>potrafi rozwiązywać problemy prawne</w:t>
            </w:r>
            <w:r w:rsidRPr="00B50EB5">
              <w:rPr>
                <w:rFonts w:eastAsiaTheme="minorHAnsi"/>
                <w:color w:val="auto"/>
                <w:sz w:val="18"/>
                <w:szCs w:val="18"/>
                <w:lang w:eastAsia="en-US"/>
              </w:rPr>
              <w:br/>
            </w:r>
            <w:r w:rsidRPr="00B50EB5">
              <w:rPr>
                <w:color w:val="000000" w:themeColor="text1"/>
                <w:sz w:val="18"/>
                <w:szCs w:val="18"/>
                <w:lang w:eastAsia="en-US"/>
              </w:rPr>
              <w:t>związane ze specyfiką stosowania prawa</w:t>
            </w:r>
            <w:r w:rsidRPr="00B50EB5">
              <w:rPr>
                <w:rFonts w:eastAsiaTheme="minorHAnsi"/>
                <w:color w:val="auto"/>
                <w:sz w:val="18"/>
                <w:szCs w:val="18"/>
                <w:lang w:eastAsia="en-US"/>
              </w:rPr>
              <w:br/>
            </w:r>
            <w:r w:rsidRPr="00B50EB5">
              <w:rPr>
                <w:color w:val="000000" w:themeColor="text1"/>
                <w:sz w:val="18"/>
                <w:szCs w:val="18"/>
                <w:lang w:eastAsia="en-US"/>
              </w:rPr>
              <w:t>w ramach działalności instytucji, w której odbywa praktykę;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665B" w14:textId="77777777" w:rsidR="006C014B" w:rsidRPr="00B50EB5" w:rsidRDefault="006C014B" w:rsidP="00183C9E">
            <w:pPr>
              <w:spacing w:after="0" w:line="259" w:lineRule="auto"/>
              <w:ind w:left="0" w:right="0" w:firstLine="0"/>
              <w:jc w:val="center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B50EB5">
              <w:rPr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8E65F5" w14:textId="77777777" w:rsidR="006C014B" w:rsidRPr="00B50EB5" w:rsidRDefault="006C014B" w:rsidP="00183C9E">
            <w:pPr>
              <w:spacing w:after="0" w:line="259" w:lineRule="auto"/>
              <w:ind w:left="0" w:right="0" w:firstLine="0"/>
              <w:jc w:val="center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B50EB5">
              <w:rPr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6C014B" w:rsidRPr="00B50EB5" w14:paraId="1F216C90" w14:textId="77777777" w:rsidTr="00183C9E">
        <w:trPr>
          <w:trHeight w:val="1140"/>
        </w:trPr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tcMar>
              <w:top w:w="17" w:type="dxa"/>
              <w:left w:w="81" w:type="dxa"/>
              <w:right w:w="81" w:type="dxa"/>
            </w:tcMar>
            <w:vAlign w:val="center"/>
          </w:tcPr>
          <w:p w14:paraId="4E4B7D5D" w14:textId="77777777" w:rsidR="006C014B" w:rsidRPr="00B50EB5" w:rsidRDefault="006C014B" w:rsidP="00183C9E">
            <w:pPr>
              <w:spacing w:after="0" w:line="259" w:lineRule="auto"/>
              <w:ind w:left="0" w:right="0" w:firstLine="0"/>
              <w:jc w:val="center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B50EB5">
              <w:rPr>
                <w:color w:val="000000" w:themeColor="text1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7" w:type="dxa"/>
              <w:left w:w="81" w:type="dxa"/>
              <w:right w:w="81" w:type="dxa"/>
            </w:tcMar>
            <w:vAlign w:val="center"/>
          </w:tcPr>
          <w:p w14:paraId="41152E21" w14:textId="77777777" w:rsidR="006C014B" w:rsidRPr="00B50EB5" w:rsidRDefault="006C014B" w:rsidP="00183C9E">
            <w:pPr>
              <w:spacing w:after="0" w:line="259" w:lineRule="auto"/>
              <w:ind w:left="0" w:right="0" w:firstLine="0"/>
              <w:jc w:val="center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B50EB5">
              <w:rPr>
                <w:color w:val="000000" w:themeColor="text1"/>
                <w:sz w:val="18"/>
                <w:szCs w:val="18"/>
                <w:lang w:eastAsia="en-US"/>
              </w:rPr>
              <w:t>potrafi udzielać porad prawnych, ekonomicznych</w:t>
            </w:r>
            <w:r w:rsidRPr="00B50EB5">
              <w:rPr>
                <w:color w:val="000000" w:themeColor="text1"/>
                <w:sz w:val="18"/>
                <w:szCs w:val="18"/>
                <w:lang w:eastAsia="en-US"/>
              </w:rPr>
              <w:br/>
              <w:t>oraz dotyczących zarządzania,</w:t>
            </w:r>
            <w:r w:rsidRPr="00B50EB5">
              <w:rPr>
                <w:rFonts w:eastAsiaTheme="minorHAnsi"/>
                <w:color w:val="auto"/>
                <w:sz w:val="18"/>
                <w:szCs w:val="18"/>
                <w:lang w:eastAsia="en-US"/>
              </w:rPr>
              <w:br/>
            </w:r>
            <w:r w:rsidRPr="00B50EB5">
              <w:rPr>
                <w:color w:val="000000" w:themeColor="text1"/>
                <w:sz w:val="18"/>
                <w:szCs w:val="18"/>
                <w:lang w:eastAsia="en-US"/>
              </w:rPr>
              <w:t>związanych z przedmiotem praktyk;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977D8E" w14:textId="77777777" w:rsidR="006C014B" w:rsidRPr="00B50EB5" w:rsidRDefault="006C014B" w:rsidP="00183C9E">
            <w:pPr>
              <w:spacing w:after="0" w:line="259" w:lineRule="auto"/>
              <w:ind w:left="0" w:right="0" w:firstLine="0"/>
              <w:jc w:val="center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B50EB5">
              <w:rPr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2B89B10" w14:textId="77777777" w:rsidR="006C014B" w:rsidRPr="00B50EB5" w:rsidRDefault="006C014B" w:rsidP="00183C9E">
            <w:pPr>
              <w:spacing w:after="0" w:line="259" w:lineRule="auto"/>
              <w:ind w:left="0" w:right="0" w:firstLine="0"/>
              <w:jc w:val="center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B50EB5">
              <w:rPr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6C014B" w:rsidRPr="00B50EB5" w14:paraId="02F0BF2F" w14:textId="77777777" w:rsidTr="00183C9E">
        <w:trPr>
          <w:trHeight w:val="1140"/>
        </w:trPr>
        <w:tc>
          <w:tcPr>
            <w:tcW w:w="184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81" w:type="dxa"/>
              <w:right w:w="81" w:type="dxa"/>
            </w:tcMar>
            <w:vAlign w:val="center"/>
          </w:tcPr>
          <w:p w14:paraId="604E892E" w14:textId="77777777" w:rsidR="006C014B" w:rsidRPr="00B50EB5" w:rsidRDefault="006C014B" w:rsidP="00183C9E">
            <w:pPr>
              <w:spacing w:after="0" w:line="259" w:lineRule="auto"/>
              <w:ind w:left="0" w:right="0" w:firstLine="0"/>
              <w:jc w:val="center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B50EB5">
              <w:rPr>
                <w:color w:val="000000" w:themeColor="text1"/>
                <w:sz w:val="18"/>
                <w:szCs w:val="18"/>
                <w:lang w:eastAsia="en-US"/>
              </w:rPr>
              <w:lastRenderedPageBreak/>
              <w:t>A, PE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81" w:type="dxa"/>
              <w:right w:w="81" w:type="dxa"/>
            </w:tcMar>
            <w:vAlign w:val="center"/>
          </w:tcPr>
          <w:p w14:paraId="3FF1A4BE" w14:textId="77777777" w:rsidR="006C014B" w:rsidRPr="00B50EB5" w:rsidRDefault="006C014B" w:rsidP="00183C9E">
            <w:pPr>
              <w:spacing w:after="0" w:line="259" w:lineRule="auto"/>
              <w:ind w:left="0" w:right="0" w:firstLine="0"/>
              <w:jc w:val="center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B50EB5">
              <w:rPr>
                <w:color w:val="000000" w:themeColor="text1"/>
                <w:sz w:val="18"/>
                <w:szCs w:val="18"/>
                <w:lang w:eastAsia="en-US"/>
              </w:rPr>
              <w:t>potrafi przygotować projekty dokumentów związanych</w:t>
            </w:r>
            <w:r w:rsidRPr="00B50EB5">
              <w:rPr>
                <w:color w:val="000000" w:themeColor="text1"/>
                <w:sz w:val="18"/>
                <w:szCs w:val="18"/>
                <w:lang w:eastAsia="en-US"/>
              </w:rPr>
              <w:br/>
              <w:t>z funkcjonowaniem jednostki, w której odbywa praktykę</w:t>
            </w:r>
            <w:r w:rsidRPr="00B50EB5">
              <w:rPr>
                <w:color w:val="000000" w:themeColor="text1"/>
                <w:sz w:val="18"/>
                <w:szCs w:val="18"/>
                <w:lang w:eastAsia="en-US"/>
              </w:rPr>
              <w:br/>
              <w:t>(np. umowy, pisma procesowe, opinie prawne itd.)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F09B" w14:textId="77777777" w:rsidR="006C014B" w:rsidRPr="00B50EB5" w:rsidRDefault="006C014B" w:rsidP="00183C9E">
            <w:pPr>
              <w:spacing w:after="0" w:line="259" w:lineRule="auto"/>
              <w:ind w:left="0" w:right="0" w:firstLine="0"/>
              <w:jc w:val="center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B50EB5">
              <w:rPr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A02D26" w14:textId="77777777" w:rsidR="006C014B" w:rsidRPr="00B50EB5" w:rsidRDefault="006C014B" w:rsidP="00183C9E">
            <w:pPr>
              <w:spacing w:after="0" w:line="259" w:lineRule="auto"/>
              <w:ind w:left="0" w:right="0" w:firstLine="0"/>
              <w:jc w:val="center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B50EB5">
              <w:rPr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6C014B" w:rsidRPr="00B50EB5" w14:paraId="2227FCD8" w14:textId="77777777" w:rsidTr="00183C9E">
        <w:trPr>
          <w:trHeight w:val="1140"/>
        </w:trPr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81" w:type="dxa"/>
              <w:right w:w="81" w:type="dxa"/>
            </w:tcMar>
            <w:vAlign w:val="center"/>
          </w:tcPr>
          <w:p w14:paraId="68E32046" w14:textId="77777777" w:rsidR="006C014B" w:rsidRPr="00B50EB5" w:rsidRDefault="006C014B" w:rsidP="00183C9E">
            <w:pPr>
              <w:spacing w:after="0" w:line="259" w:lineRule="auto"/>
              <w:ind w:left="0" w:right="0" w:firstLine="0"/>
              <w:jc w:val="center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B50EB5">
              <w:rPr>
                <w:color w:val="000000" w:themeColor="text1"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81" w:type="dxa"/>
              <w:right w:w="81" w:type="dxa"/>
            </w:tcMar>
            <w:vAlign w:val="center"/>
          </w:tcPr>
          <w:p w14:paraId="6C5A1218" w14:textId="77777777" w:rsidR="006C014B" w:rsidRPr="00B50EB5" w:rsidRDefault="006C014B" w:rsidP="00183C9E">
            <w:pPr>
              <w:spacing w:after="0" w:line="259" w:lineRule="auto"/>
              <w:ind w:left="0" w:right="0" w:firstLine="0"/>
              <w:jc w:val="center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B50EB5">
              <w:rPr>
                <w:color w:val="000000" w:themeColor="text1"/>
                <w:sz w:val="18"/>
                <w:szCs w:val="18"/>
                <w:lang w:eastAsia="en-US"/>
              </w:rPr>
              <w:t>potrafi przygotować projekty dokumentów związanych</w:t>
            </w:r>
            <w:r w:rsidRPr="00B50EB5">
              <w:rPr>
                <w:color w:val="000000" w:themeColor="text1"/>
                <w:sz w:val="18"/>
                <w:szCs w:val="18"/>
                <w:lang w:eastAsia="en-US"/>
              </w:rPr>
              <w:br/>
              <w:t>z funkcjonowaniem jednostki, w której odbywa praktykę</w:t>
            </w:r>
            <w:r w:rsidRPr="00B50EB5">
              <w:rPr>
                <w:color w:val="000000" w:themeColor="text1"/>
                <w:sz w:val="18"/>
                <w:szCs w:val="18"/>
                <w:lang w:eastAsia="en-US"/>
              </w:rPr>
              <w:br/>
              <w:t>(np. projekty decyzji, pism procesowych, stanowisk i opinii);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0C71" w14:textId="77777777" w:rsidR="006C014B" w:rsidRPr="00B50EB5" w:rsidRDefault="006C014B" w:rsidP="00183C9E">
            <w:pPr>
              <w:spacing w:after="0" w:line="259" w:lineRule="auto"/>
              <w:ind w:left="0" w:right="0" w:firstLine="0"/>
              <w:jc w:val="center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B50EB5">
              <w:rPr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6B3047" w14:textId="77777777" w:rsidR="006C014B" w:rsidRPr="00B50EB5" w:rsidRDefault="006C014B" w:rsidP="00183C9E">
            <w:pPr>
              <w:spacing w:after="0" w:line="259" w:lineRule="auto"/>
              <w:ind w:left="0" w:right="0" w:firstLine="0"/>
              <w:jc w:val="center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B50EB5">
              <w:rPr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6C014B" w:rsidRPr="00B50EB5" w14:paraId="5E08F9FD" w14:textId="77777777" w:rsidTr="00183C9E">
        <w:trPr>
          <w:trHeight w:val="1140"/>
        </w:trPr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tcMar>
              <w:top w:w="17" w:type="dxa"/>
              <w:left w:w="81" w:type="dxa"/>
              <w:right w:w="81" w:type="dxa"/>
            </w:tcMar>
            <w:vAlign w:val="center"/>
          </w:tcPr>
          <w:p w14:paraId="731BB744" w14:textId="77777777" w:rsidR="006C014B" w:rsidRPr="00B50EB5" w:rsidRDefault="006C014B" w:rsidP="00183C9E">
            <w:pPr>
              <w:spacing w:after="0" w:line="259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lang w:eastAsia="en-US"/>
              </w:rPr>
            </w:pPr>
            <w:r w:rsidRPr="00B50EB5">
              <w:rPr>
                <w:color w:val="000000" w:themeColor="text1"/>
                <w:sz w:val="19"/>
                <w:szCs w:val="19"/>
                <w:lang w:eastAsia="en-US"/>
              </w:rPr>
              <w:t>Z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7" w:type="dxa"/>
              <w:left w:w="81" w:type="dxa"/>
              <w:right w:w="81" w:type="dxa"/>
            </w:tcMar>
            <w:vAlign w:val="center"/>
          </w:tcPr>
          <w:p w14:paraId="0952B2E1" w14:textId="77777777" w:rsidR="006C014B" w:rsidRPr="00B50EB5" w:rsidRDefault="006C014B" w:rsidP="00183C9E">
            <w:pPr>
              <w:spacing w:after="0" w:line="259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lang w:eastAsia="en-US"/>
              </w:rPr>
            </w:pPr>
            <w:r w:rsidRPr="00B50EB5">
              <w:rPr>
                <w:color w:val="000000" w:themeColor="text1"/>
                <w:sz w:val="19"/>
                <w:szCs w:val="19"/>
                <w:lang w:eastAsia="en-US"/>
              </w:rPr>
              <w:t>potrafi przygotować projekty dokumentów związanych</w:t>
            </w:r>
            <w:r w:rsidRPr="00B50EB5">
              <w:rPr>
                <w:color w:val="000000" w:themeColor="text1"/>
                <w:sz w:val="19"/>
                <w:szCs w:val="19"/>
                <w:lang w:eastAsia="en-US"/>
              </w:rPr>
              <w:br/>
              <w:t>z funkcjonowaniem jednostki, w której odbywa praktykę (np. umowy, pisma, opinie itd.)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A508ED" w14:textId="77777777" w:rsidR="006C014B" w:rsidRPr="00B50EB5" w:rsidRDefault="006C014B" w:rsidP="00183C9E">
            <w:pPr>
              <w:spacing w:after="0" w:line="259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lang w:eastAsia="en-US"/>
              </w:rPr>
            </w:pPr>
            <w:r w:rsidRPr="00B50EB5">
              <w:rPr>
                <w:color w:val="000000" w:themeColor="text1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A5445DE" w14:textId="77777777" w:rsidR="006C014B" w:rsidRPr="00B50EB5" w:rsidRDefault="006C014B" w:rsidP="00183C9E">
            <w:pPr>
              <w:spacing w:after="0" w:line="259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lang w:eastAsia="en-US"/>
              </w:rPr>
            </w:pPr>
            <w:r w:rsidRPr="00B50EB5">
              <w:rPr>
                <w:color w:val="000000" w:themeColor="text1"/>
                <w:sz w:val="19"/>
                <w:szCs w:val="19"/>
                <w:lang w:eastAsia="en-US"/>
              </w:rPr>
              <w:t xml:space="preserve"> </w:t>
            </w:r>
          </w:p>
        </w:tc>
      </w:tr>
      <w:tr w:rsidR="006C014B" w:rsidRPr="00B50EB5" w14:paraId="417C1C87" w14:textId="77777777" w:rsidTr="00183C9E">
        <w:trPr>
          <w:trHeight w:val="1140"/>
        </w:trPr>
        <w:tc>
          <w:tcPr>
            <w:tcW w:w="184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17" w:type="dxa"/>
              <w:left w:w="81" w:type="dxa"/>
              <w:right w:w="81" w:type="dxa"/>
            </w:tcMar>
            <w:vAlign w:val="center"/>
          </w:tcPr>
          <w:p w14:paraId="196B3C6C" w14:textId="77777777" w:rsidR="006C014B" w:rsidRPr="00B50EB5" w:rsidRDefault="006C014B" w:rsidP="00183C9E">
            <w:pPr>
              <w:spacing w:after="0" w:line="259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lang w:eastAsia="en-US"/>
              </w:rPr>
            </w:pPr>
            <w:r w:rsidRPr="00B50EB5">
              <w:rPr>
                <w:color w:val="000000" w:themeColor="text1"/>
                <w:sz w:val="19"/>
                <w:szCs w:val="19"/>
                <w:lang w:eastAsia="en-US"/>
              </w:rPr>
              <w:t>A, P, PE, Z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17" w:type="dxa"/>
              <w:left w:w="81" w:type="dxa"/>
              <w:right w:w="81" w:type="dxa"/>
            </w:tcMar>
            <w:vAlign w:val="center"/>
          </w:tcPr>
          <w:p w14:paraId="41F9C916" w14:textId="77777777" w:rsidR="006C014B" w:rsidRPr="00B50EB5" w:rsidRDefault="006C014B" w:rsidP="00183C9E">
            <w:pPr>
              <w:spacing w:after="0" w:line="259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lang w:eastAsia="en-US"/>
              </w:rPr>
            </w:pPr>
            <w:r w:rsidRPr="00B50EB5">
              <w:rPr>
                <w:color w:val="000000" w:themeColor="text1"/>
                <w:sz w:val="19"/>
                <w:szCs w:val="19"/>
                <w:lang w:eastAsia="en-US"/>
              </w:rPr>
              <w:t>potrafi wykonać zadania merytoryczne</w:t>
            </w:r>
            <w:r w:rsidRPr="00B50EB5">
              <w:rPr>
                <w:rFonts w:asciiTheme="minorHAnsi" w:eastAsiaTheme="minorHAnsi" w:hAnsiTheme="minorHAnsi" w:cstheme="minorBidi"/>
                <w:color w:val="auto"/>
                <w:lang w:eastAsia="en-US"/>
              </w:rPr>
              <w:br/>
            </w:r>
            <w:r w:rsidRPr="00B50EB5">
              <w:rPr>
                <w:color w:val="000000" w:themeColor="text1"/>
                <w:sz w:val="19"/>
                <w:szCs w:val="19"/>
                <w:lang w:eastAsia="en-US"/>
              </w:rPr>
              <w:t>powierzone w ramach odbywanej praktyki.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A42045" w14:textId="77777777" w:rsidR="006C014B" w:rsidRPr="00B50EB5" w:rsidRDefault="006C014B" w:rsidP="00183C9E">
            <w:pPr>
              <w:spacing w:after="0" w:line="259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lang w:eastAsia="en-US"/>
              </w:rPr>
            </w:pPr>
            <w:r w:rsidRPr="00B50EB5">
              <w:rPr>
                <w:color w:val="000000" w:themeColor="text1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76B14A" w14:textId="77777777" w:rsidR="006C014B" w:rsidRPr="00B50EB5" w:rsidRDefault="006C014B" w:rsidP="00183C9E">
            <w:pPr>
              <w:spacing w:after="0" w:line="259" w:lineRule="auto"/>
              <w:ind w:left="0" w:right="0" w:firstLine="0"/>
              <w:jc w:val="center"/>
              <w:rPr>
                <w:rFonts w:asciiTheme="minorHAnsi" w:eastAsiaTheme="minorHAnsi" w:hAnsiTheme="minorHAnsi" w:cstheme="minorBidi"/>
                <w:color w:val="auto"/>
                <w:lang w:eastAsia="en-US"/>
              </w:rPr>
            </w:pPr>
            <w:r w:rsidRPr="00B50EB5">
              <w:rPr>
                <w:color w:val="000000" w:themeColor="text1"/>
                <w:sz w:val="19"/>
                <w:szCs w:val="19"/>
                <w:lang w:eastAsia="en-US"/>
              </w:rPr>
              <w:t xml:space="preserve"> </w:t>
            </w:r>
          </w:p>
        </w:tc>
      </w:tr>
    </w:tbl>
    <w:p w14:paraId="515F4D2C" w14:textId="77777777" w:rsidR="006C014B" w:rsidRPr="00B50EB5" w:rsidRDefault="006C014B" w:rsidP="006C014B">
      <w:pPr>
        <w:spacing w:after="0" w:line="360" w:lineRule="auto"/>
        <w:ind w:left="0" w:right="0" w:firstLine="0"/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50206607" w14:textId="77777777" w:rsidR="006C014B" w:rsidRPr="00B50EB5" w:rsidRDefault="006C014B" w:rsidP="006C014B">
      <w:pPr>
        <w:spacing w:after="0" w:line="360" w:lineRule="auto"/>
        <w:ind w:left="0" w:right="0" w:firstLine="0"/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05F6FA9B" w14:textId="77777777" w:rsidR="006C014B" w:rsidRPr="00B50EB5" w:rsidRDefault="006C014B" w:rsidP="006C014B">
      <w:pPr>
        <w:spacing w:after="0" w:line="360" w:lineRule="auto"/>
        <w:ind w:left="0" w:right="0" w:firstLine="0"/>
        <w:rPr>
          <w:rFonts w:asciiTheme="minorHAnsi" w:eastAsiaTheme="minorHAnsi" w:hAnsiTheme="minorHAnsi" w:cstheme="minorBidi"/>
          <w:color w:val="auto"/>
          <w:lang w:eastAsia="en-US"/>
        </w:rPr>
      </w:pPr>
      <w:r w:rsidRPr="00B50EB5">
        <w:rPr>
          <w:bCs/>
          <w:color w:val="000000" w:themeColor="text1"/>
          <w:sz w:val="19"/>
          <w:szCs w:val="19"/>
          <w:lang w:eastAsia="en-US"/>
        </w:rPr>
        <w:t>……………….....……, dnia  ………………............…………….</w:t>
      </w:r>
    </w:p>
    <w:p w14:paraId="6EF8BA89" w14:textId="77777777" w:rsidR="006C014B" w:rsidRPr="00B50EB5" w:rsidRDefault="006C014B" w:rsidP="006C014B">
      <w:pPr>
        <w:spacing w:after="0" w:line="360" w:lineRule="auto"/>
        <w:ind w:left="0" w:right="0" w:firstLine="0"/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57191CBE" w14:textId="77777777" w:rsidR="006C014B" w:rsidRPr="00B50EB5" w:rsidRDefault="006C014B" w:rsidP="006C014B">
      <w:pPr>
        <w:spacing w:after="0" w:line="360" w:lineRule="auto"/>
        <w:ind w:left="0" w:right="0" w:firstLine="0"/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79709257" w14:textId="77777777" w:rsidR="006C014B" w:rsidRPr="00B50EB5" w:rsidRDefault="006C014B" w:rsidP="006C014B">
      <w:pPr>
        <w:spacing w:after="0" w:line="360" w:lineRule="auto"/>
        <w:ind w:left="0" w:right="0" w:firstLine="0"/>
        <w:rPr>
          <w:rFonts w:asciiTheme="minorHAnsi" w:eastAsiaTheme="minorHAnsi" w:hAnsiTheme="minorHAnsi" w:cstheme="minorBidi"/>
          <w:color w:val="auto"/>
          <w:lang w:eastAsia="en-US"/>
        </w:rPr>
      </w:pPr>
      <w:r w:rsidRPr="00B50EB5">
        <w:rPr>
          <w:bCs/>
          <w:color w:val="000000" w:themeColor="text1"/>
          <w:sz w:val="19"/>
          <w:szCs w:val="19"/>
          <w:lang w:eastAsia="en-US"/>
        </w:rPr>
        <w:t>…………………………...….</w:t>
      </w:r>
    </w:p>
    <w:p w14:paraId="6EAB1454" w14:textId="77777777" w:rsidR="006C014B" w:rsidRPr="00B50EB5" w:rsidRDefault="006C014B" w:rsidP="006C014B">
      <w:pPr>
        <w:spacing w:after="0" w:line="360" w:lineRule="auto"/>
        <w:ind w:left="0" w:right="0" w:firstLine="0"/>
        <w:rPr>
          <w:rFonts w:asciiTheme="minorHAnsi" w:eastAsiaTheme="minorHAnsi" w:hAnsiTheme="minorHAnsi" w:cstheme="minorBidi"/>
          <w:color w:val="auto"/>
          <w:lang w:eastAsia="en-US"/>
        </w:rPr>
      </w:pPr>
      <w:r w:rsidRPr="00B50EB5">
        <w:rPr>
          <w:bCs/>
          <w:color w:val="000000" w:themeColor="text1"/>
          <w:sz w:val="16"/>
          <w:szCs w:val="16"/>
          <w:lang w:eastAsia="en-US"/>
        </w:rPr>
        <w:t xml:space="preserve">                     Podpis</w:t>
      </w:r>
    </w:p>
    <w:p w14:paraId="3437DD1E" w14:textId="77777777" w:rsidR="006C014B" w:rsidRPr="00B50EB5" w:rsidRDefault="006C014B" w:rsidP="006C014B">
      <w:pPr>
        <w:spacing w:after="0" w:line="259" w:lineRule="auto"/>
        <w:ind w:left="0" w:right="0" w:firstLine="0"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5E2A9273" w14:textId="77777777" w:rsidR="006C014B" w:rsidRDefault="006C014B" w:rsidP="006C014B">
      <w:pPr>
        <w:spacing w:after="67" w:line="360" w:lineRule="auto"/>
        <w:ind w:left="0" w:right="0" w:firstLine="0"/>
        <w:jc w:val="left"/>
        <w:rPr>
          <w:rFonts w:ascii="Calibri" w:eastAsia="Calibri" w:hAnsi="Calibri" w:cs="Calibri"/>
        </w:rPr>
      </w:pPr>
    </w:p>
    <w:p w14:paraId="22413BB7" w14:textId="77777777" w:rsidR="006C014B" w:rsidRDefault="006C014B" w:rsidP="006C014B">
      <w:pPr>
        <w:spacing w:after="67" w:line="360" w:lineRule="auto"/>
        <w:ind w:left="0" w:right="0" w:firstLine="0"/>
        <w:jc w:val="left"/>
        <w:rPr>
          <w:rFonts w:ascii="Calibri" w:eastAsia="Calibri" w:hAnsi="Calibri" w:cs="Calibri"/>
        </w:rPr>
      </w:pPr>
    </w:p>
    <w:p w14:paraId="3B9CB193" w14:textId="77777777" w:rsidR="006C014B" w:rsidRDefault="006C014B" w:rsidP="006C014B">
      <w:pPr>
        <w:spacing w:after="67" w:line="360" w:lineRule="auto"/>
        <w:ind w:left="0" w:right="0" w:firstLine="0"/>
        <w:jc w:val="left"/>
        <w:rPr>
          <w:rFonts w:ascii="Calibri" w:eastAsia="Calibri" w:hAnsi="Calibri" w:cs="Calibri"/>
        </w:rPr>
      </w:pPr>
    </w:p>
    <w:p w14:paraId="055522EE" w14:textId="77777777" w:rsidR="006C014B" w:rsidRDefault="006C014B" w:rsidP="006C014B">
      <w:pPr>
        <w:spacing w:after="67" w:line="360" w:lineRule="auto"/>
        <w:ind w:left="0" w:right="0" w:firstLine="0"/>
        <w:jc w:val="left"/>
        <w:rPr>
          <w:rFonts w:ascii="Calibri" w:eastAsia="Calibri" w:hAnsi="Calibri" w:cs="Calibri"/>
        </w:rPr>
      </w:pPr>
    </w:p>
    <w:p w14:paraId="2E29C5BA" w14:textId="77777777" w:rsidR="006C014B" w:rsidRDefault="006C014B" w:rsidP="006C014B">
      <w:pPr>
        <w:spacing w:after="67" w:line="360" w:lineRule="auto"/>
        <w:ind w:left="0" w:right="0" w:firstLine="0"/>
        <w:jc w:val="left"/>
        <w:rPr>
          <w:rFonts w:ascii="Calibri" w:eastAsia="Calibri" w:hAnsi="Calibri" w:cs="Calibri"/>
        </w:rPr>
      </w:pPr>
    </w:p>
    <w:p w14:paraId="13932C11" w14:textId="77777777" w:rsidR="006C014B" w:rsidRDefault="006C014B" w:rsidP="006C014B">
      <w:pPr>
        <w:spacing w:after="67" w:line="360" w:lineRule="auto"/>
        <w:ind w:left="0" w:right="0" w:firstLine="0"/>
        <w:jc w:val="left"/>
        <w:rPr>
          <w:rFonts w:ascii="Calibri" w:eastAsia="Calibri" w:hAnsi="Calibri" w:cs="Calibri"/>
        </w:rPr>
      </w:pPr>
    </w:p>
    <w:p w14:paraId="100E4432" w14:textId="77777777" w:rsidR="006C014B" w:rsidRDefault="006C014B" w:rsidP="006C014B">
      <w:pPr>
        <w:spacing w:after="67" w:line="360" w:lineRule="auto"/>
        <w:ind w:left="0" w:right="0" w:firstLine="0"/>
        <w:jc w:val="left"/>
        <w:rPr>
          <w:rFonts w:ascii="Calibri" w:eastAsia="Calibri" w:hAnsi="Calibri" w:cs="Calibri"/>
        </w:rPr>
      </w:pPr>
    </w:p>
    <w:p w14:paraId="0E5AF89A" w14:textId="77777777" w:rsidR="006C014B" w:rsidRDefault="006C014B" w:rsidP="006C014B">
      <w:pPr>
        <w:spacing w:after="67" w:line="360" w:lineRule="auto"/>
        <w:ind w:left="0" w:right="0" w:firstLine="0"/>
        <w:jc w:val="left"/>
      </w:pPr>
    </w:p>
    <w:p w14:paraId="57B62EE1" w14:textId="77777777" w:rsidR="00BB0380" w:rsidRDefault="00BB0380"/>
    <w:sectPr w:rsidR="00BB0380" w:rsidSect="006C014B">
      <w:footnotePr>
        <w:numRestart w:val="eachPage"/>
      </w:footnotePr>
      <w:pgSz w:w="11906" w:h="16838"/>
      <w:pgMar w:top="1247" w:right="1418" w:bottom="124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97D21" w14:textId="77777777" w:rsidR="00585045" w:rsidRDefault="00585045" w:rsidP="006C014B">
      <w:pPr>
        <w:spacing w:after="0" w:line="240" w:lineRule="auto"/>
      </w:pPr>
      <w:r>
        <w:separator/>
      </w:r>
    </w:p>
  </w:endnote>
  <w:endnote w:type="continuationSeparator" w:id="0">
    <w:p w14:paraId="401BE04E" w14:textId="77777777" w:rsidR="00585045" w:rsidRDefault="00585045" w:rsidP="006C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92576" w14:textId="77777777" w:rsidR="00585045" w:rsidRDefault="00585045" w:rsidP="006C014B">
      <w:pPr>
        <w:spacing w:after="0" w:line="240" w:lineRule="auto"/>
      </w:pPr>
      <w:r>
        <w:separator/>
      </w:r>
    </w:p>
  </w:footnote>
  <w:footnote w:type="continuationSeparator" w:id="0">
    <w:p w14:paraId="5D3FC09B" w14:textId="77777777" w:rsidR="00585045" w:rsidRDefault="00585045" w:rsidP="006C014B">
      <w:pPr>
        <w:spacing w:after="0" w:line="240" w:lineRule="auto"/>
      </w:pPr>
      <w:r>
        <w:continuationSeparator/>
      </w:r>
    </w:p>
  </w:footnote>
  <w:footnote w:id="1">
    <w:p w14:paraId="52FFD588" w14:textId="77777777" w:rsidR="006C014B" w:rsidRPr="00CB083B" w:rsidRDefault="006C014B" w:rsidP="006C014B">
      <w:pPr>
        <w:pStyle w:val="Tekstprzypisudolnego"/>
        <w:tabs>
          <w:tab w:val="left" w:pos="284"/>
        </w:tabs>
        <w:rPr>
          <w:sz w:val="16"/>
          <w:szCs w:val="16"/>
        </w:rPr>
      </w:pPr>
      <w:r w:rsidRPr="00CB083B">
        <w:rPr>
          <w:rStyle w:val="Odwoanieprzypisudolnego"/>
          <w:szCs w:val="16"/>
        </w:rPr>
        <w:footnoteRef/>
      </w:r>
      <w:r w:rsidRPr="00CB083B">
        <w:rPr>
          <w:rFonts w:eastAsia="Times New Roman"/>
          <w:color w:val="000000" w:themeColor="text1"/>
          <w:sz w:val="16"/>
          <w:szCs w:val="16"/>
        </w:rPr>
        <w:tab/>
        <w:t>A = Administracja, P = Prawo, PE = Prawo europejskie, Z = Zarządzanie i prawo w biznesie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4B"/>
    <w:rsid w:val="001E7B9D"/>
    <w:rsid w:val="0025666A"/>
    <w:rsid w:val="00585045"/>
    <w:rsid w:val="005B7EE1"/>
    <w:rsid w:val="006C014B"/>
    <w:rsid w:val="007C1DA6"/>
    <w:rsid w:val="00931D81"/>
    <w:rsid w:val="00BB0380"/>
    <w:rsid w:val="00C9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310C1"/>
  <w15:chartTrackingRefBased/>
  <w15:docId w15:val="{DB57B311-2B41-4205-8850-37C64020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014B"/>
    <w:pPr>
      <w:spacing w:after="39" w:line="271" w:lineRule="auto"/>
      <w:ind w:left="10" w:right="4" w:hanging="10"/>
      <w:jc w:val="both"/>
    </w:pPr>
    <w:rPr>
      <w:rFonts w:ascii="Arial" w:eastAsia="Arial" w:hAnsi="Arial" w:cs="Arial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014B"/>
    <w:pPr>
      <w:keepNext/>
      <w:keepLines/>
      <w:spacing w:before="360" w:after="8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014B"/>
    <w:pPr>
      <w:keepNext/>
      <w:keepLines/>
      <w:spacing w:before="160" w:after="80" w:line="259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014B"/>
    <w:pPr>
      <w:keepNext/>
      <w:keepLines/>
      <w:spacing w:before="160" w:after="80" w:line="259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014B"/>
    <w:pPr>
      <w:keepNext/>
      <w:keepLines/>
      <w:spacing w:before="80" w:after="40" w:line="259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014B"/>
    <w:pPr>
      <w:keepNext/>
      <w:keepLines/>
      <w:spacing w:before="80" w:after="40" w:line="259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014B"/>
    <w:pPr>
      <w:keepNext/>
      <w:keepLines/>
      <w:spacing w:before="40" w:after="0" w:line="259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014B"/>
    <w:pPr>
      <w:keepNext/>
      <w:keepLines/>
      <w:spacing w:before="40" w:after="0" w:line="259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014B"/>
    <w:pPr>
      <w:keepNext/>
      <w:keepLines/>
      <w:spacing w:after="0" w:line="259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014B"/>
    <w:pPr>
      <w:keepNext/>
      <w:keepLines/>
      <w:spacing w:after="0" w:line="259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0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0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01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01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01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01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01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01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01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014B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C0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014B"/>
    <w:pPr>
      <w:numPr>
        <w:ilvl w:val="1"/>
      </w:numPr>
      <w:spacing w:after="160" w:line="259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C0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014B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C01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014B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C01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0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01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014B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01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014B"/>
    <w:rPr>
      <w:rFonts w:ascii="Arial" w:eastAsia="Arial" w:hAnsi="Arial" w:cs="Arial"/>
      <w:color w:val="000000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01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Filip Zwierzykowski</dc:creator>
  <cp:keywords/>
  <dc:description/>
  <cp:lastModifiedBy>Piotr Filip Zwierzykowski</cp:lastModifiedBy>
  <cp:revision>1</cp:revision>
  <dcterms:created xsi:type="dcterms:W3CDTF">2025-09-30T15:34:00Z</dcterms:created>
  <dcterms:modified xsi:type="dcterms:W3CDTF">2025-09-30T15:36:00Z</dcterms:modified>
</cp:coreProperties>
</file>