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532D" w14:textId="77777777" w:rsidR="00785334" w:rsidRPr="00F444D3" w:rsidRDefault="00785334" w:rsidP="00785334">
      <w:pPr>
        <w:spacing w:after="0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POROZUMIENIE</w:t>
      </w:r>
    </w:p>
    <w:p w14:paraId="67ECC780" w14:textId="77777777" w:rsidR="00785334" w:rsidRPr="00F444D3" w:rsidRDefault="00785334" w:rsidP="00785334">
      <w:pPr>
        <w:spacing w:after="360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w sprawie organizacji studenckich praktyk zawodowych</w:t>
      </w:r>
    </w:p>
    <w:p w14:paraId="01AE77C2" w14:textId="77777777" w:rsidR="00785334" w:rsidRPr="00F444D3" w:rsidRDefault="00785334" w:rsidP="00785334">
      <w:pPr>
        <w:tabs>
          <w:tab w:val="left" w:leader="dot" w:pos="2770"/>
        </w:tabs>
        <w:spacing w:after="0" w:line="360" w:lineRule="auto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W dniu ……………………………… pomiędzy Uniwersytetem im. Adama Mickiewicza w Poznaniu, zwanym dalej „Uniwersytetem”, reprezentowanym przez ………………………….….…………………………………….… a ……………………………………………………..………………..………….., zwanym dalej „Zakładem pracy”, reprezentowanym przez …………………………………………………..…………………………, zostało zawarte porozumienie następującej treści:</w:t>
      </w:r>
    </w:p>
    <w:p w14:paraId="1D35036D" w14:textId="77777777" w:rsidR="00785334" w:rsidRPr="00F444D3" w:rsidRDefault="00785334" w:rsidP="00785334">
      <w:pPr>
        <w:spacing w:after="0" w:line="360" w:lineRule="auto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§ 1</w:t>
      </w:r>
    </w:p>
    <w:p w14:paraId="15D13E0D" w14:textId="77777777" w:rsidR="00785334" w:rsidRPr="00F444D3" w:rsidRDefault="00785334" w:rsidP="00785334">
      <w:pPr>
        <w:tabs>
          <w:tab w:val="left" w:pos="426"/>
        </w:tabs>
        <w:spacing w:after="120"/>
        <w:ind w:left="284" w:hanging="284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1.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Zakład pracy zobowiązuje się przyjąć na praktykę niżej wymienionych studentów Uniwersytetu:</w:t>
      </w:r>
    </w:p>
    <w:tbl>
      <w:tblPr>
        <w:tblW w:w="9062" w:type="dxa"/>
        <w:tblLayout w:type="fixed"/>
        <w:tblLook w:val="06A0" w:firstRow="1" w:lastRow="0" w:firstColumn="1" w:lastColumn="0" w:noHBand="1" w:noVBand="1"/>
      </w:tblPr>
      <w:tblGrid>
        <w:gridCol w:w="416"/>
        <w:gridCol w:w="2693"/>
        <w:gridCol w:w="1984"/>
        <w:gridCol w:w="1984"/>
        <w:gridCol w:w="1985"/>
      </w:tblGrid>
      <w:tr w:rsidR="00785334" w:rsidRPr="00F444D3" w14:paraId="16827E0E" w14:textId="77777777" w:rsidTr="00D23D20">
        <w:trPr>
          <w:trHeight w:val="5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462DDA" w14:textId="77777777" w:rsidR="00785334" w:rsidRPr="00F444D3" w:rsidRDefault="00785334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Lp.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59AF5A" w14:textId="77777777" w:rsidR="00785334" w:rsidRPr="00F444D3" w:rsidRDefault="00785334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Nazwisko i imię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A90183" w14:textId="77777777" w:rsidR="00785334" w:rsidRPr="00F444D3" w:rsidRDefault="00785334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Data rozpoczęcia praktyki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ABD522" w14:textId="77777777" w:rsidR="00785334" w:rsidRPr="00F444D3" w:rsidRDefault="00785334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Data zakończenia praktyki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1C4B52" w14:textId="77777777" w:rsidR="00785334" w:rsidRPr="00F444D3" w:rsidRDefault="00785334" w:rsidP="00D23D20">
            <w:pPr>
              <w:spacing w:after="0"/>
              <w:jc w:val="center"/>
            </w:pPr>
            <w:r w:rsidRPr="00F444D3">
              <w:rPr>
                <w:rFonts w:ascii="Arial" w:eastAsia="Arial" w:hAnsi="Arial" w:cs="Arial"/>
                <w:color w:val="000000" w:themeColor="text1"/>
                <w:sz w:val="13"/>
                <w:szCs w:val="13"/>
              </w:rPr>
              <w:t>Rok studiów, kierunek studiów</w:t>
            </w:r>
          </w:p>
        </w:tc>
      </w:tr>
      <w:tr w:rsidR="00785334" w:rsidRPr="00F444D3" w14:paraId="50013280" w14:textId="77777777" w:rsidTr="00D23D20">
        <w:trPr>
          <w:trHeight w:val="7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72A9CD4" w14:textId="77777777" w:rsidR="00785334" w:rsidRPr="00F444D3" w:rsidRDefault="00785334" w:rsidP="00D23D20">
            <w:pPr>
              <w:spacing w:after="0"/>
            </w:pPr>
            <w:r w:rsidRPr="00F444D3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8CF3E45" w14:textId="77777777" w:rsidR="00785334" w:rsidRPr="00F444D3" w:rsidRDefault="00785334" w:rsidP="00D23D20">
            <w:pPr>
              <w:spacing w:after="0"/>
            </w:pPr>
            <w:r w:rsidRPr="00F444D3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1949AF5" w14:textId="77777777" w:rsidR="00785334" w:rsidRPr="00F444D3" w:rsidRDefault="00785334" w:rsidP="00D23D20">
            <w:pPr>
              <w:spacing w:after="0"/>
            </w:pPr>
            <w:r w:rsidRPr="00F444D3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098431" w14:textId="77777777" w:rsidR="00785334" w:rsidRPr="00F444D3" w:rsidRDefault="00785334" w:rsidP="00D23D20">
            <w:pPr>
              <w:spacing w:after="0"/>
            </w:pPr>
            <w:r w:rsidRPr="00F444D3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2127D0" w14:textId="77777777" w:rsidR="00785334" w:rsidRPr="00F444D3" w:rsidRDefault="00785334" w:rsidP="00D23D20">
            <w:pPr>
              <w:spacing w:after="0"/>
            </w:pPr>
            <w:r w:rsidRPr="00F444D3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</w:tc>
      </w:tr>
    </w:tbl>
    <w:p w14:paraId="58FB2D78" w14:textId="77777777" w:rsidR="00785334" w:rsidRPr="00F444D3" w:rsidRDefault="00785334" w:rsidP="00785334">
      <w:pPr>
        <w:tabs>
          <w:tab w:val="left" w:pos="284"/>
        </w:tabs>
        <w:spacing w:after="0" w:line="360" w:lineRule="auto"/>
        <w:ind w:left="284" w:hanging="284"/>
        <w:jc w:val="both"/>
        <w:rPr>
          <w:sz w:val="12"/>
          <w:szCs w:val="12"/>
        </w:rPr>
      </w:pPr>
    </w:p>
    <w:p w14:paraId="370C2DAF" w14:textId="77777777" w:rsidR="00785334" w:rsidRPr="00F444D3" w:rsidRDefault="00785334" w:rsidP="00785334">
      <w:pPr>
        <w:tabs>
          <w:tab w:val="left" w:pos="426"/>
        </w:tabs>
        <w:spacing w:after="0"/>
        <w:ind w:left="284" w:hanging="284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2.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Praktyki realizowane będą w oparciu o program praktyk opracowany przez Uniwersytet.</w:t>
      </w:r>
    </w:p>
    <w:p w14:paraId="69416B4A" w14:textId="77777777" w:rsidR="00785334" w:rsidRPr="00F444D3" w:rsidRDefault="00785334" w:rsidP="00785334">
      <w:pPr>
        <w:tabs>
          <w:tab w:val="left" w:pos="284"/>
        </w:tabs>
        <w:spacing w:after="0" w:line="360" w:lineRule="auto"/>
        <w:ind w:left="284" w:hanging="284"/>
        <w:jc w:val="both"/>
      </w:pPr>
    </w:p>
    <w:p w14:paraId="0DBDD21F" w14:textId="77777777" w:rsidR="00785334" w:rsidRPr="00F444D3" w:rsidRDefault="00785334" w:rsidP="00785334">
      <w:pPr>
        <w:spacing w:after="120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§ 2</w:t>
      </w:r>
    </w:p>
    <w:p w14:paraId="4632B9BE" w14:textId="77777777" w:rsidR="00785334" w:rsidRPr="00F444D3" w:rsidRDefault="00785334" w:rsidP="00785334">
      <w:pPr>
        <w:spacing w:after="120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Zakład pracy zobowiązuje się do:</w:t>
      </w:r>
    </w:p>
    <w:p w14:paraId="230C76A2" w14:textId="77777777" w:rsidR="00785334" w:rsidRPr="00F444D3" w:rsidRDefault="00785334" w:rsidP="00785334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19"/>
          <w:szCs w:val="19"/>
        </w:rPr>
      </w:pPr>
      <w:r w:rsidRPr="00F444D3">
        <w:rPr>
          <w:rFonts w:ascii="Arial" w:eastAsia="Arial" w:hAnsi="Arial" w:cs="Arial"/>
          <w:sz w:val="19"/>
          <w:szCs w:val="19"/>
        </w:rPr>
        <w:t>1)</w:t>
      </w:r>
      <w:r w:rsidRPr="00F444D3">
        <w:rPr>
          <w:rFonts w:ascii="Arial" w:eastAsia="Arial" w:hAnsi="Arial" w:cs="Arial"/>
          <w:sz w:val="19"/>
          <w:szCs w:val="19"/>
        </w:rPr>
        <w:tab/>
        <w:t>zapewnienia odpowiednich stanowisk pracy, pomieszczeń, warsztatów, urządzeń, narzędzi i materiałów zgodnie z programem praktyki;</w:t>
      </w:r>
    </w:p>
    <w:p w14:paraId="302FD8B4" w14:textId="77777777" w:rsidR="00785334" w:rsidRPr="00F444D3" w:rsidRDefault="00785334" w:rsidP="00785334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19"/>
          <w:szCs w:val="19"/>
        </w:rPr>
      </w:pPr>
      <w:r w:rsidRPr="00F444D3">
        <w:rPr>
          <w:rFonts w:ascii="Arial" w:eastAsia="Arial" w:hAnsi="Arial" w:cs="Arial"/>
          <w:sz w:val="19"/>
          <w:szCs w:val="19"/>
        </w:rPr>
        <w:t>2)</w:t>
      </w:r>
      <w:r w:rsidRPr="00F444D3">
        <w:rPr>
          <w:rFonts w:ascii="Arial" w:eastAsia="Arial" w:hAnsi="Arial" w:cs="Arial"/>
          <w:sz w:val="19"/>
          <w:szCs w:val="19"/>
        </w:rPr>
        <w:tab/>
        <w:t>zapoznania studentów z zakładowym regulaminem pracy, przepisami o bezpieczeństwie i higienie pracy oraz o ochronie tajemnicy państwowej i służbowej oraz ochrony poufności danych w zakresie określonym przez Zakład pracy;</w:t>
      </w:r>
    </w:p>
    <w:p w14:paraId="36993F8B" w14:textId="77777777" w:rsidR="00785334" w:rsidRPr="00F444D3" w:rsidRDefault="00785334" w:rsidP="00785334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19"/>
          <w:szCs w:val="19"/>
        </w:rPr>
      </w:pPr>
      <w:r w:rsidRPr="00F444D3">
        <w:rPr>
          <w:rFonts w:ascii="Arial" w:eastAsia="Arial" w:hAnsi="Arial" w:cs="Arial"/>
          <w:sz w:val="19"/>
          <w:szCs w:val="19"/>
        </w:rPr>
        <w:t>3)</w:t>
      </w:r>
      <w:r w:rsidRPr="00F444D3">
        <w:rPr>
          <w:rFonts w:ascii="Arial" w:eastAsia="Arial" w:hAnsi="Arial" w:cs="Arial"/>
          <w:sz w:val="19"/>
          <w:szCs w:val="19"/>
        </w:rPr>
        <w:tab/>
        <w:t>sprawowania nadzoru nad wykonywaniem przez studentów zadań wynikających z programu praktyki;</w:t>
      </w:r>
    </w:p>
    <w:p w14:paraId="30277C48" w14:textId="77777777" w:rsidR="00785334" w:rsidRPr="00F444D3" w:rsidRDefault="00785334" w:rsidP="00785334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19"/>
          <w:szCs w:val="19"/>
        </w:rPr>
      </w:pPr>
      <w:r w:rsidRPr="00F444D3">
        <w:rPr>
          <w:rFonts w:ascii="Arial" w:eastAsia="Arial" w:hAnsi="Arial" w:cs="Arial"/>
          <w:sz w:val="19"/>
          <w:szCs w:val="19"/>
        </w:rPr>
        <w:t>4)</w:t>
      </w:r>
      <w:r w:rsidRPr="00F444D3">
        <w:rPr>
          <w:rFonts w:ascii="Arial" w:eastAsia="Arial" w:hAnsi="Arial" w:cs="Arial"/>
          <w:sz w:val="19"/>
          <w:szCs w:val="19"/>
        </w:rPr>
        <w:tab/>
        <w:t>potwierdzania sprawowania opieki przez osoby wskazane w § 4 ust. 2 niniejszego porozumienia zgodnie z postanowieniami odrębnych umów zawartych pomiędzy Uniwersytetem a tymi osobami.</w:t>
      </w:r>
    </w:p>
    <w:p w14:paraId="75D7A640" w14:textId="77777777" w:rsidR="00785334" w:rsidRPr="00F444D3" w:rsidRDefault="00785334" w:rsidP="00785334">
      <w:pPr>
        <w:spacing w:after="120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§ 3</w:t>
      </w:r>
    </w:p>
    <w:p w14:paraId="6D11EC1E" w14:textId="77777777" w:rsidR="00785334" w:rsidRPr="00F444D3" w:rsidRDefault="00785334" w:rsidP="00785334">
      <w:pPr>
        <w:spacing w:after="0" w:line="360" w:lineRule="auto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Uniwersytet zobowiązuje się do:</w:t>
      </w:r>
    </w:p>
    <w:p w14:paraId="639C394D" w14:textId="77777777" w:rsidR="00785334" w:rsidRPr="00F444D3" w:rsidRDefault="00785334" w:rsidP="00785334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19"/>
          <w:szCs w:val="19"/>
        </w:rPr>
      </w:pPr>
      <w:r w:rsidRPr="00F444D3">
        <w:rPr>
          <w:rFonts w:ascii="Arial" w:eastAsia="Arial" w:hAnsi="Arial" w:cs="Arial"/>
          <w:sz w:val="19"/>
          <w:szCs w:val="19"/>
        </w:rPr>
        <w:t>1)</w:t>
      </w:r>
      <w:r w:rsidRPr="00F444D3">
        <w:rPr>
          <w:rFonts w:ascii="Arial" w:eastAsia="Arial" w:hAnsi="Arial" w:cs="Arial"/>
          <w:sz w:val="19"/>
          <w:szCs w:val="19"/>
        </w:rPr>
        <w:tab/>
        <w:t>przedstawienia Zakładowi pracy programu praktyk,</w:t>
      </w:r>
    </w:p>
    <w:p w14:paraId="7B4F294B" w14:textId="77777777" w:rsidR="00785334" w:rsidRPr="00F444D3" w:rsidRDefault="00785334" w:rsidP="00785334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19"/>
          <w:szCs w:val="19"/>
        </w:rPr>
      </w:pPr>
      <w:r w:rsidRPr="00F444D3">
        <w:rPr>
          <w:rFonts w:ascii="Arial" w:eastAsia="Arial" w:hAnsi="Arial" w:cs="Arial"/>
          <w:sz w:val="19"/>
          <w:szCs w:val="19"/>
        </w:rPr>
        <w:t>2)</w:t>
      </w:r>
      <w:r w:rsidRPr="00F444D3">
        <w:rPr>
          <w:rFonts w:ascii="Arial" w:eastAsia="Arial" w:hAnsi="Arial" w:cs="Arial"/>
          <w:sz w:val="19"/>
          <w:szCs w:val="19"/>
        </w:rPr>
        <w:tab/>
        <w:t>sprawowania nadzoru dydaktycznego nad przebiegiem praktyk.</w:t>
      </w:r>
    </w:p>
    <w:p w14:paraId="26F018C9" w14:textId="77777777" w:rsidR="00785334" w:rsidRPr="00F444D3" w:rsidRDefault="00785334" w:rsidP="00785334">
      <w:pPr>
        <w:spacing w:after="120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§ 4</w:t>
      </w:r>
    </w:p>
    <w:p w14:paraId="63F39848" w14:textId="77777777" w:rsidR="00785334" w:rsidRPr="00F444D3" w:rsidRDefault="00785334" w:rsidP="00785334">
      <w:pPr>
        <w:tabs>
          <w:tab w:val="left" w:pos="284"/>
        </w:tabs>
        <w:spacing w:after="0" w:line="360" w:lineRule="auto"/>
        <w:ind w:left="284" w:hanging="284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1.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Opiekunem praktyk z ramienia Uniwersytetu jest: ……………………………………….………..…………...</w:t>
      </w:r>
    </w:p>
    <w:p w14:paraId="1325E404" w14:textId="77777777" w:rsidR="00785334" w:rsidRPr="00F444D3" w:rsidRDefault="00785334" w:rsidP="00785334">
      <w:pPr>
        <w:tabs>
          <w:tab w:val="left" w:pos="284"/>
        </w:tabs>
        <w:spacing w:after="120" w:line="360" w:lineRule="auto"/>
        <w:ind w:left="284" w:hanging="284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2.</w:t>
      </w:r>
      <w:r w:rsidRPr="00F444D3"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Opiekunem praktyk z ramienia Zakładu pracy jest: …………………………………………………………….</w:t>
      </w:r>
    </w:p>
    <w:p w14:paraId="2FA92979" w14:textId="77777777" w:rsidR="00785334" w:rsidRPr="00F444D3" w:rsidRDefault="00785334" w:rsidP="00785334">
      <w:pPr>
        <w:spacing w:after="120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§ 5</w:t>
      </w:r>
    </w:p>
    <w:p w14:paraId="07A8CD65" w14:textId="77777777" w:rsidR="00785334" w:rsidRPr="00F444D3" w:rsidRDefault="00785334" w:rsidP="00785334">
      <w:pPr>
        <w:spacing w:after="0" w:line="360" w:lineRule="auto"/>
        <w:jc w:val="both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Wszelkie spory nie mające skutków finansowych mogące wyniknąć z niniejszego porozumienia rozstrzygają upoważnieni przedstawiciele obu stron.</w:t>
      </w:r>
    </w:p>
    <w:p w14:paraId="71DC4546" w14:textId="77777777" w:rsidR="00785334" w:rsidRPr="00F444D3" w:rsidRDefault="00785334" w:rsidP="00785334">
      <w:pPr>
        <w:spacing w:after="0" w:line="360" w:lineRule="auto"/>
        <w:jc w:val="center"/>
      </w:pPr>
      <w:r w:rsidRPr="00F444D3">
        <w:rPr>
          <w:rFonts w:ascii="Arial" w:eastAsia="Arial" w:hAnsi="Arial" w:cs="Arial"/>
          <w:b/>
          <w:bCs/>
          <w:color w:val="000000" w:themeColor="text1"/>
          <w:sz w:val="19"/>
          <w:szCs w:val="19"/>
        </w:rPr>
        <w:t>§ 6</w:t>
      </w:r>
    </w:p>
    <w:p w14:paraId="2A5A875E" w14:textId="77777777" w:rsidR="00785334" w:rsidRDefault="00785334" w:rsidP="00785334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19"/>
          <w:szCs w:val="19"/>
        </w:rPr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Porozumienie sporządzono w dwóch jednobrzmiących egzemplarzach, po jednym dla każdej ze stron.</w:t>
      </w:r>
    </w:p>
    <w:p w14:paraId="279632D1" w14:textId="77777777" w:rsidR="00785334" w:rsidRPr="00785334" w:rsidRDefault="00785334" w:rsidP="00785334">
      <w:pPr>
        <w:spacing w:after="120" w:line="360" w:lineRule="auto"/>
        <w:jc w:val="both"/>
        <w:rPr>
          <w:sz w:val="4"/>
          <w:szCs w:val="4"/>
        </w:rPr>
      </w:pPr>
    </w:p>
    <w:p w14:paraId="6E07DB37" w14:textId="77777777" w:rsidR="00785334" w:rsidRPr="00F444D3" w:rsidRDefault="00785334" w:rsidP="00785334">
      <w:pPr>
        <w:spacing w:after="0" w:line="360" w:lineRule="auto"/>
        <w:jc w:val="center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Podpisy</w:t>
      </w:r>
    </w:p>
    <w:p w14:paraId="3E71C46B" w14:textId="77777777" w:rsidR="00785334" w:rsidRPr="00F444D3" w:rsidRDefault="00785334" w:rsidP="00785334">
      <w:pPr>
        <w:spacing w:after="0" w:line="360" w:lineRule="auto"/>
        <w:jc w:val="center"/>
        <w:rPr>
          <w:sz w:val="36"/>
          <w:szCs w:val="36"/>
        </w:rPr>
      </w:pPr>
    </w:p>
    <w:p w14:paraId="2A55291B" w14:textId="395EA1DA" w:rsidR="00BB0380" w:rsidRDefault="00785334" w:rsidP="00785334">
      <w:pPr>
        <w:spacing w:after="0" w:line="360" w:lineRule="auto"/>
        <w:ind w:firstLine="142"/>
      </w:pP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>Uniwersytet</w:t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</w:r>
      <w:r w:rsidRPr="00F444D3">
        <w:rPr>
          <w:rFonts w:ascii="Arial" w:eastAsia="Arial" w:hAnsi="Arial" w:cs="Arial"/>
          <w:color w:val="000000" w:themeColor="text1"/>
          <w:sz w:val="19"/>
          <w:szCs w:val="19"/>
        </w:rPr>
        <w:tab/>
        <w:t>Zakład pracy</w:t>
      </w:r>
    </w:p>
    <w:sectPr w:rsidR="00BB0380" w:rsidSect="007853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34"/>
    <w:rsid w:val="001E7B9D"/>
    <w:rsid w:val="00785334"/>
    <w:rsid w:val="007C1DA6"/>
    <w:rsid w:val="00B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8E3B"/>
  <w15:chartTrackingRefBased/>
  <w15:docId w15:val="{CC917C31-1A1D-43B9-92D9-7E95EB92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33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Zwierzykowski</dc:creator>
  <cp:keywords/>
  <dc:description/>
  <cp:lastModifiedBy>Piotr Zwierzykowski</cp:lastModifiedBy>
  <cp:revision>1</cp:revision>
  <dcterms:created xsi:type="dcterms:W3CDTF">2023-10-06T09:15:00Z</dcterms:created>
  <dcterms:modified xsi:type="dcterms:W3CDTF">2023-10-06T09:17:00Z</dcterms:modified>
</cp:coreProperties>
</file>