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04" w:rsidRPr="00964B05" w:rsidRDefault="00DF0504" w:rsidP="00DF0504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964B05">
        <w:rPr>
          <w:b/>
          <w:sz w:val="24"/>
          <w:szCs w:val="24"/>
        </w:rPr>
        <w:t>Załącznik nr 2</w:t>
      </w:r>
    </w:p>
    <w:p w:rsidR="00DF0504" w:rsidRPr="00964B05" w:rsidRDefault="00DF0504" w:rsidP="00DF0504">
      <w:pPr>
        <w:rPr>
          <w:rFonts w:eastAsiaTheme="minorHAnsi"/>
          <w:iCs/>
          <w:color w:val="auto"/>
          <w:sz w:val="24"/>
          <w:szCs w:val="24"/>
        </w:rPr>
      </w:pPr>
      <w:r w:rsidRPr="00964B05">
        <w:rPr>
          <w:iCs/>
          <w:sz w:val="24"/>
          <w:szCs w:val="24"/>
        </w:rPr>
        <w:t>Oświadczenie o wyrażeniu zgody na przetwarzanie danych osobowych do celów kwalifikacji i udziału w nieodpłatnych studenckich stażach w Sądzie Okręgowym w Poznaniu</w:t>
      </w:r>
    </w:p>
    <w:p w:rsidR="00DF0504" w:rsidRPr="00964B05" w:rsidRDefault="00DF0504" w:rsidP="00DF0504">
      <w:pPr>
        <w:rPr>
          <w:iCs/>
          <w:sz w:val="24"/>
          <w:szCs w:val="24"/>
        </w:rPr>
      </w:pPr>
    </w:p>
    <w:p w:rsidR="00DF0504" w:rsidRPr="00964B05" w:rsidRDefault="00DF0504" w:rsidP="00DF0504">
      <w:pPr>
        <w:rPr>
          <w:iCs/>
          <w:sz w:val="24"/>
          <w:szCs w:val="24"/>
        </w:rPr>
      </w:pPr>
    </w:p>
    <w:p w:rsidR="00DF0504" w:rsidRPr="00964B05" w:rsidRDefault="00DF0504" w:rsidP="00DF0504">
      <w:pPr>
        <w:rPr>
          <w:iCs/>
          <w:sz w:val="24"/>
          <w:szCs w:val="24"/>
        </w:rPr>
      </w:pPr>
      <w:r w:rsidRPr="00964B05">
        <w:rPr>
          <w:iCs/>
          <w:sz w:val="24"/>
          <w:szCs w:val="24"/>
        </w:rPr>
        <w:t xml:space="preserve">Wyrażam zgodę na przetwarzanie moich danych osobowych przez Wydział Prawa </w:t>
      </w:r>
      <w:r w:rsidRPr="00964B05">
        <w:rPr>
          <w:iCs/>
          <w:sz w:val="24"/>
          <w:szCs w:val="24"/>
        </w:rPr>
        <w:br/>
        <w:t xml:space="preserve">i Administracji Uniwersytetu im. Adama Mickiewicza w Poznaniu przy </w:t>
      </w:r>
      <w:r w:rsidRPr="00964B05">
        <w:rPr>
          <w:iCs/>
          <w:sz w:val="24"/>
          <w:szCs w:val="24"/>
        </w:rPr>
        <w:br/>
        <w:t xml:space="preserve">al. Niepodległości 53, 61-714 w Poznaniu dla potrzeb niezbędnych do realizacji procesu rekrutacji i udziału w nieodpłatnych studenckich stażach  w Sądzie Okręgowym w Poznaniu, zgodnie z art. 13 ust. 1 i ust. 2 rozporządzenia Parlamentu Europejskiego i Rady (UE) 2016/679 z 27.04.2016 r. w sprawie ochrony osób fizycznych w związku </w:t>
      </w:r>
      <w:r w:rsidRPr="00964B05">
        <w:rPr>
          <w:iCs/>
          <w:sz w:val="24"/>
          <w:szCs w:val="24"/>
        </w:rPr>
        <w:br/>
        <w:t xml:space="preserve">z przetwarzaniem danych osobowych i w sprawie swobodnego przepływu takich danych oraz uchylenia dyrektywy 95/46/WE. </w:t>
      </w:r>
    </w:p>
    <w:p w:rsidR="00DF0504" w:rsidRPr="00964B05" w:rsidRDefault="00DF0504" w:rsidP="00DF0504">
      <w:pPr>
        <w:rPr>
          <w:iCs/>
          <w:sz w:val="24"/>
          <w:szCs w:val="24"/>
        </w:rPr>
      </w:pPr>
    </w:p>
    <w:p w:rsidR="00DF0504" w:rsidRPr="00964B05" w:rsidRDefault="00DF0504" w:rsidP="00DF0504">
      <w:pPr>
        <w:ind w:left="3552" w:firstLine="696"/>
        <w:rPr>
          <w:iCs/>
          <w:sz w:val="24"/>
          <w:szCs w:val="24"/>
        </w:rPr>
      </w:pPr>
      <w:r w:rsidRPr="00964B05">
        <w:rPr>
          <w:iCs/>
          <w:sz w:val="24"/>
          <w:szCs w:val="24"/>
        </w:rPr>
        <w:t>………………………………………………</w:t>
      </w:r>
    </w:p>
    <w:p w:rsidR="00DF0504" w:rsidRPr="00964B05" w:rsidRDefault="00DF0504" w:rsidP="00DF0504">
      <w:pPr>
        <w:ind w:left="4968" w:firstLine="696"/>
        <w:rPr>
          <w:b/>
          <w:sz w:val="24"/>
          <w:szCs w:val="24"/>
        </w:rPr>
      </w:pPr>
      <w:r w:rsidRPr="00964B05">
        <w:rPr>
          <w:iCs/>
          <w:sz w:val="24"/>
          <w:szCs w:val="24"/>
        </w:rPr>
        <w:t>data i podpi</w:t>
      </w:r>
      <w:r>
        <w:rPr>
          <w:iCs/>
          <w:sz w:val="24"/>
          <w:szCs w:val="24"/>
        </w:rPr>
        <w:t>s</w:t>
      </w:r>
      <w:bookmarkStart w:id="0" w:name="_GoBack"/>
      <w:bookmarkEnd w:id="0"/>
    </w:p>
    <w:p w:rsidR="00DF0504" w:rsidRPr="00964B05" w:rsidRDefault="00DF0504" w:rsidP="00DF0504">
      <w:pPr>
        <w:spacing w:after="246" w:line="240" w:lineRule="auto"/>
        <w:ind w:left="24" w:right="19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24" w:right="19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24" w:right="19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24" w:right="19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0" w:right="19" w:firstLine="0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0" w:right="19" w:firstLine="0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0" w:right="19" w:firstLine="0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0" w:right="19" w:firstLine="0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0" w:right="19" w:firstLine="0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0" w:right="19" w:firstLine="0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0" w:right="19" w:firstLine="0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0" w:right="19" w:firstLine="0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0" w:right="19" w:firstLine="0"/>
        <w:rPr>
          <w:b/>
          <w:sz w:val="24"/>
          <w:szCs w:val="24"/>
        </w:rPr>
      </w:pPr>
    </w:p>
    <w:p w:rsidR="00DF0504" w:rsidRPr="00964B05" w:rsidRDefault="00DF0504" w:rsidP="00DF0504">
      <w:pPr>
        <w:spacing w:after="246" w:line="240" w:lineRule="auto"/>
        <w:ind w:left="0" w:right="19" w:firstLine="0"/>
        <w:rPr>
          <w:b/>
          <w:sz w:val="24"/>
          <w:szCs w:val="24"/>
        </w:rPr>
      </w:pPr>
    </w:p>
    <w:p w:rsidR="009816FD" w:rsidRDefault="009816FD"/>
    <w:sectPr w:rsidR="0098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04"/>
    <w:rsid w:val="009816FD"/>
    <w:rsid w:val="00D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D974"/>
  <w15:chartTrackingRefBased/>
  <w15:docId w15:val="{0BF40969-050C-43DD-8F1E-3BDBD7D7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504"/>
    <w:pPr>
      <w:spacing w:after="43" w:line="268" w:lineRule="auto"/>
      <w:ind w:left="12" w:right="4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Jaszkiewicz</dc:creator>
  <cp:keywords/>
  <dc:description/>
  <cp:lastModifiedBy>Natalia Jaszkiewicz</cp:lastModifiedBy>
  <cp:revision>1</cp:revision>
  <dcterms:created xsi:type="dcterms:W3CDTF">2023-03-14T12:31:00Z</dcterms:created>
  <dcterms:modified xsi:type="dcterms:W3CDTF">2023-03-14T12:31:00Z</dcterms:modified>
</cp:coreProperties>
</file>